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32FBF" w14:textId="081D0422" w:rsidR="00D16E16" w:rsidRDefault="00D16E16" w:rsidP="00D16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December 13, 2017</w:t>
      </w:r>
    </w:p>
    <w:p w14:paraId="1868D0C0" w14:textId="77777777" w:rsidR="00D16E16" w:rsidRPr="00D16E16" w:rsidRDefault="00D16E16" w:rsidP="00D16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C7EB63" w14:textId="0AD94CD3" w:rsidR="00D16E16" w:rsidRDefault="00F40237" w:rsidP="006914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Honorable </w:t>
      </w:r>
      <w:r w:rsidR="00D16E16">
        <w:rPr>
          <w:rFonts w:ascii="Arial" w:hAnsi="Arial" w:cs="Arial"/>
          <w:sz w:val="24"/>
          <w:szCs w:val="24"/>
        </w:rPr>
        <w:t>Senator Allen</w:t>
      </w:r>
    </w:p>
    <w:p w14:paraId="058FF805" w14:textId="1E81C3E4" w:rsidR="00D16E16" w:rsidRDefault="00D16E16" w:rsidP="006914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Senate Education Committee</w:t>
      </w:r>
    </w:p>
    <w:p w14:paraId="7FC8725C" w14:textId="3859A768" w:rsidR="00D16E16" w:rsidRDefault="00D16E16" w:rsidP="006914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Capitol, Room 2083</w:t>
      </w:r>
    </w:p>
    <w:p w14:paraId="627818D2" w14:textId="4B9B499A" w:rsidR="00D16E16" w:rsidRDefault="00D16E16" w:rsidP="006914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Sacramento, CA 95814</w:t>
      </w:r>
    </w:p>
    <w:p w14:paraId="1F63672C" w14:textId="34921A67" w:rsidR="00CE10A5" w:rsidRPr="003B0AA7" w:rsidRDefault="00CE10A5" w:rsidP="00CE10A5">
      <w:pPr>
        <w:rPr>
          <w:rFonts w:ascii="Arial" w:hAnsi="Arial" w:cs="Arial"/>
          <w:i/>
          <w:sz w:val="24"/>
        </w:rPr>
      </w:pPr>
      <w:r w:rsidRPr="003B0AA7">
        <w:rPr>
          <w:rFonts w:ascii="Arial" w:hAnsi="Arial" w:cs="Arial"/>
          <w:i/>
          <w:sz w:val="24"/>
        </w:rPr>
        <w:t>VIA FAX (916) 445-7799</w:t>
      </w:r>
    </w:p>
    <w:p w14:paraId="0D2EA33C" w14:textId="5138DEAE" w:rsidR="00D16E16" w:rsidRDefault="00D16E16" w:rsidP="00691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C3A7A9" w14:textId="5D73FEEE" w:rsidR="00D16E16" w:rsidRDefault="00D16E16" w:rsidP="006914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OPPOSE Senate Bill 808 (Mendoza) </w:t>
      </w:r>
    </w:p>
    <w:p w14:paraId="15B78776" w14:textId="2E20BB96" w:rsidR="00D16E16" w:rsidRDefault="00D16E16" w:rsidP="00691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4A5B03" w14:textId="4F0DA912" w:rsidR="00D16E16" w:rsidRDefault="00F40237" w:rsidP="006914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Chair</w:t>
      </w:r>
      <w:r w:rsidR="00D16E16">
        <w:rPr>
          <w:rFonts w:ascii="Arial" w:hAnsi="Arial" w:cs="Arial"/>
          <w:sz w:val="24"/>
          <w:szCs w:val="24"/>
        </w:rPr>
        <w:t xml:space="preserve"> Allen, </w:t>
      </w:r>
    </w:p>
    <w:p w14:paraId="1264C535" w14:textId="7F588794" w:rsidR="00D16E16" w:rsidRPr="000C7818" w:rsidRDefault="00D16E16" w:rsidP="0069140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853CCA5" w14:textId="2725ED44" w:rsidR="0069140A" w:rsidRPr="00EC4357" w:rsidRDefault="0069140A" w:rsidP="006914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4357">
        <w:rPr>
          <w:rFonts w:ascii="Arial" w:hAnsi="Arial" w:cs="Arial"/>
          <w:sz w:val="24"/>
          <w:szCs w:val="24"/>
        </w:rPr>
        <w:t xml:space="preserve">I am writing to urge you to oppose SB 808 (Mendoza), </w:t>
      </w:r>
      <w:r w:rsidR="00DB144D" w:rsidRPr="00EC4357">
        <w:rPr>
          <w:rFonts w:ascii="Arial" w:hAnsi="Arial" w:cs="Arial"/>
          <w:sz w:val="24"/>
          <w:szCs w:val="24"/>
        </w:rPr>
        <w:t>a fundamental attack on charter public scho</w:t>
      </w:r>
      <w:r w:rsidR="007C6045">
        <w:rPr>
          <w:rFonts w:ascii="Arial" w:hAnsi="Arial" w:cs="Arial"/>
          <w:sz w:val="24"/>
          <w:szCs w:val="24"/>
        </w:rPr>
        <w:t xml:space="preserve">ols and the students they serve by eliminating the right to due process. </w:t>
      </w:r>
    </w:p>
    <w:p w14:paraId="61DE8585" w14:textId="77777777" w:rsidR="0069140A" w:rsidRPr="00EC4357" w:rsidRDefault="0069140A" w:rsidP="00691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E89B2" w14:textId="7F7A8BB7" w:rsidR="00DB144D" w:rsidRDefault="00C34827" w:rsidP="006914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4357">
        <w:rPr>
          <w:rFonts w:ascii="Arial" w:hAnsi="Arial" w:cs="Arial"/>
          <w:sz w:val="24"/>
          <w:szCs w:val="24"/>
        </w:rPr>
        <w:t xml:space="preserve">If passed, </w:t>
      </w:r>
      <w:r w:rsidR="0069140A" w:rsidRPr="00EC4357">
        <w:rPr>
          <w:rFonts w:ascii="Arial" w:hAnsi="Arial" w:cs="Arial"/>
          <w:sz w:val="24"/>
          <w:szCs w:val="24"/>
        </w:rPr>
        <w:t xml:space="preserve">SB 808 </w:t>
      </w:r>
      <w:r w:rsidR="00DB144D" w:rsidRPr="00EC4357">
        <w:rPr>
          <w:rFonts w:ascii="Arial" w:hAnsi="Arial" w:cs="Arial"/>
          <w:sz w:val="24"/>
          <w:szCs w:val="24"/>
        </w:rPr>
        <w:t>jeopardizes</w:t>
      </w:r>
      <w:r w:rsidRPr="00EC4357">
        <w:rPr>
          <w:rFonts w:ascii="Arial" w:hAnsi="Arial" w:cs="Arial"/>
          <w:sz w:val="24"/>
          <w:szCs w:val="24"/>
        </w:rPr>
        <w:t xml:space="preserve"> </w:t>
      </w:r>
      <w:r w:rsidR="0069140A" w:rsidRPr="00EC4357">
        <w:rPr>
          <w:rFonts w:ascii="Arial" w:hAnsi="Arial" w:cs="Arial"/>
          <w:sz w:val="24"/>
          <w:szCs w:val="24"/>
        </w:rPr>
        <w:t xml:space="preserve">the future of every charter school </w:t>
      </w:r>
      <w:r w:rsidR="00A335CB" w:rsidRPr="00EC4357">
        <w:rPr>
          <w:rFonts w:ascii="Arial" w:hAnsi="Arial" w:cs="Arial"/>
          <w:sz w:val="24"/>
          <w:szCs w:val="24"/>
        </w:rPr>
        <w:t xml:space="preserve">and charter school student across </w:t>
      </w:r>
      <w:r w:rsidR="0069140A" w:rsidRPr="00EC4357">
        <w:rPr>
          <w:rFonts w:ascii="Arial" w:hAnsi="Arial" w:cs="Arial"/>
          <w:sz w:val="24"/>
          <w:szCs w:val="24"/>
        </w:rPr>
        <w:t>the state by</w:t>
      </w:r>
      <w:r w:rsidR="00CF55CE" w:rsidRPr="00EC4357">
        <w:rPr>
          <w:rFonts w:ascii="Arial" w:hAnsi="Arial" w:cs="Arial"/>
          <w:sz w:val="24"/>
          <w:szCs w:val="24"/>
        </w:rPr>
        <w:t>:</w:t>
      </w:r>
    </w:p>
    <w:p w14:paraId="321F2CEA" w14:textId="77777777" w:rsidR="006662F4" w:rsidRPr="00EC4357" w:rsidRDefault="006662F4" w:rsidP="00691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3CE927" w14:textId="750C062B" w:rsidR="001D2F23" w:rsidRDefault="001D2F23" w:rsidP="001D2F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4357">
        <w:rPr>
          <w:rFonts w:ascii="Arial" w:hAnsi="Arial" w:cs="Arial"/>
        </w:rPr>
        <w:t>Removing the right of charter sch</w:t>
      </w:r>
      <w:r w:rsidR="00D16E16">
        <w:rPr>
          <w:rFonts w:ascii="Arial" w:hAnsi="Arial" w:cs="Arial"/>
        </w:rPr>
        <w:t>ools to appeal a denial of a new charter</w:t>
      </w:r>
      <w:r w:rsidRPr="00EC4357">
        <w:rPr>
          <w:rFonts w:ascii="Arial" w:hAnsi="Arial" w:cs="Arial"/>
        </w:rPr>
        <w:t xml:space="preserve"> petition or renewal </w:t>
      </w:r>
      <w:r w:rsidR="00D16E16">
        <w:rPr>
          <w:rFonts w:ascii="Arial" w:hAnsi="Arial" w:cs="Arial"/>
        </w:rPr>
        <w:t xml:space="preserve">petition </w:t>
      </w:r>
      <w:r w:rsidRPr="00EC4357">
        <w:rPr>
          <w:rFonts w:ascii="Arial" w:hAnsi="Arial" w:cs="Arial"/>
        </w:rPr>
        <w:t>to the County a</w:t>
      </w:r>
      <w:r w:rsidR="007C6045">
        <w:rPr>
          <w:rFonts w:ascii="Arial" w:hAnsi="Arial" w:cs="Arial"/>
        </w:rPr>
        <w:t xml:space="preserve">nd the State Board of Education, </w:t>
      </w:r>
    </w:p>
    <w:p w14:paraId="69558FDD" w14:textId="77777777" w:rsidR="007C6045" w:rsidRPr="00EC4357" w:rsidRDefault="007C6045" w:rsidP="007C6045">
      <w:pPr>
        <w:pStyle w:val="ListParagraph"/>
        <w:ind w:left="767"/>
        <w:rPr>
          <w:rFonts w:ascii="Arial" w:hAnsi="Arial" w:cs="Arial"/>
        </w:rPr>
      </w:pPr>
    </w:p>
    <w:p w14:paraId="55EB2932" w14:textId="095E5B55" w:rsidR="00CF55CE" w:rsidRPr="00EC4357" w:rsidRDefault="00CF55CE" w:rsidP="00AC44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4357">
        <w:rPr>
          <w:rFonts w:ascii="Arial" w:hAnsi="Arial" w:cs="Arial"/>
        </w:rPr>
        <w:t>R</w:t>
      </w:r>
      <w:r w:rsidR="00C34827" w:rsidRPr="00EC4357">
        <w:rPr>
          <w:rFonts w:ascii="Arial" w:hAnsi="Arial" w:cs="Arial"/>
        </w:rPr>
        <w:t>equir</w:t>
      </w:r>
      <w:r w:rsidRPr="00EC4357">
        <w:rPr>
          <w:rFonts w:ascii="Arial" w:hAnsi="Arial" w:cs="Arial"/>
        </w:rPr>
        <w:t>ing</w:t>
      </w:r>
      <w:r w:rsidR="00DB144D" w:rsidRPr="00EC4357">
        <w:rPr>
          <w:rFonts w:ascii="Arial" w:hAnsi="Arial" w:cs="Arial"/>
        </w:rPr>
        <w:t xml:space="preserve"> 166 </w:t>
      </w:r>
      <w:r w:rsidR="00A335CB" w:rsidRPr="00EC4357">
        <w:rPr>
          <w:rFonts w:ascii="Arial" w:hAnsi="Arial" w:cs="Arial"/>
        </w:rPr>
        <w:t xml:space="preserve">high quality </w:t>
      </w:r>
      <w:r w:rsidR="0069140A" w:rsidRPr="00EC4357">
        <w:rPr>
          <w:rFonts w:ascii="Arial" w:hAnsi="Arial" w:cs="Arial"/>
        </w:rPr>
        <w:t xml:space="preserve">charter schools </w:t>
      </w:r>
      <w:r w:rsidR="00A335CB" w:rsidRPr="00EC4357">
        <w:rPr>
          <w:rFonts w:ascii="Arial" w:hAnsi="Arial" w:cs="Arial"/>
        </w:rPr>
        <w:t xml:space="preserve">that </w:t>
      </w:r>
      <w:r w:rsidRPr="00EC4357">
        <w:rPr>
          <w:rFonts w:ascii="Arial" w:hAnsi="Arial" w:cs="Arial"/>
        </w:rPr>
        <w:t>are</w:t>
      </w:r>
      <w:r w:rsidR="00D57E57" w:rsidRPr="00EC4357">
        <w:rPr>
          <w:rFonts w:ascii="Arial" w:hAnsi="Arial" w:cs="Arial"/>
        </w:rPr>
        <w:t xml:space="preserve"> cu</w:t>
      </w:r>
      <w:r w:rsidR="001B1F6D" w:rsidRPr="00EC4357">
        <w:rPr>
          <w:rFonts w:ascii="Arial" w:hAnsi="Arial" w:cs="Arial"/>
        </w:rPr>
        <w:t>r</w:t>
      </w:r>
      <w:r w:rsidR="00D57E57" w:rsidRPr="00EC4357">
        <w:rPr>
          <w:rFonts w:ascii="Arial" w:hAnsi="Arial" w:cs="Arial"/>
        </w:rPr>
        <w:t>rently</w:t>
      </w:r>
      <w:r w:rsidRPr="00EC4357">
        <w:rPr>
          <w:rFonts w:ascii="Arial" w:hAnsi="Arial" w:cs="Arial"/>
        </w:rPr>
        <w:t xml:space="preserve"> </w:t>
      </w:r>
      <w:r w:rsidR="0069140A" w:rsidRPr="00EC4357">
        <w:rPr>
          <w:rFonts w:ascii="Arial" w:hAnsi="Arial" w:cs="Arial"/>
        </w:rPr>
        <w:t xml:space="preserve">authorized </w:t>
      </w:r>
      <w:r w:rsidR="00A335CB" w:rsidRPr="00EC4357">
        <w:rPr>
          <w:rFonts w:ascii="Arial" w:hAnsi="Arial" w:cs="Arial"/>
        </w:rPr>
        <w:t>by the</w:t>
      </w:r>
      <w:r w:rsidR="0069140A" w:rsidRPr="00EC4357">
        <w:rPr>
          <w:rFonts w:ascii="Arial" w:hAnsi="Arial" w:cs="Arial"/>
        </w:rPr>
        <w:t xml:space="preserve"> County </w:t>
      </w:r>
      <w:r w:rsidRPr="00EC4357">
        <w:rPr>
          <w:rFonts w:ascii="Arial" w:hAnsi="Arial" w:cs="Arial"/>
        </w:rPr>
        <w:t xml:space="preserve">or </w:t>
      </w:r>
      <w:r w:rsidR="0069140A" w:rsidRPr="00EC4357">
        <w:rPr>
          <w:rFonts w:ascii="Arial" w:hAnsi="Arial" w:cs="Arial"/>
        </w:rPr>
        <w:t xml:space="preserve">State </w:t>
      </w:r>
      <w:r w:rsidRPr="00EC4357">
        <w:rPr>
          <w:rFonts w:ascii="Arial" w:hAnsi="Arial" w:cs="Arial"/>
        </w:rPr>
        <w:t xml:space="preserve">Board of Education </w:t>
      </w:r>
      <w:r w:rsidR="0069140A" w:rsidRPr="00EC4357">
        <w:rPr>
          <w:rFonts w:ascii="Arial" w:hAnsi="Arial" w:cs="Arial"/>
        </w:rPr>
        <w:t xml:space="preserve">to be re-authorized </w:t>
      </w:r>
      <w:r w:rsidR="00A335CB" w:rsidRPr="00EC4357">
        <w:rPr>
          <w:rFonts w:ascii="Arial" w:hAnsi="Arial" w:cs="Arial"/>
        </w:rPr>
        <w:t xml:space="preserve">(at the time of renewal) </w:t>
      </w:r>
      <w:r w:rsidR="0069140A" w:rsidRPr="00EC4357">
        <w:rPr>
          <w:rFonts w:ascii="Arial" w:hAnsi="Arial" w:cs="Arial"/>
        </w:rPr>
        <w:t xml:space="preserve">by the local school district that had illegally denied them in the first place, a death </w:t>
      </w:r>
      <w:r w:rsidR="00DB144D" w:rsidRPr="00EC4357">
        <w:rPr>
          <w:rFonts w:ascii="Arial" w:hAnsi="Arial" w:cs="Arial"/>
        </w:rPr>
        <w:t>sentence for these</w:t>
      </w:r>
      <w:r w:rsidR="0069140A" w:rsidRPr="00EC4357">
        <w:rPr>
          <w:rFonts w:ascii="Arial" w:hAnsi="Arial" w:cs="Arial"/>
        </w:rPr>
        <w:t xml:space="preserve"> schools.</w:t>
      </w:r>
      <w:r w:rsidR="00DB144D" w:rsidRPr="00EC4357">
        <w:rPr>
          <w:rFonts w:ascii="Arial" w:hAnsi="Arial" w:cs="Arial"/>
        </w:rPr>
        <w:t xml:space="preserve"> This would impact over 63,000 students.</w:t>
      </w:r>
    </w:p>
    <w:p w14:paraId="32955BAA" w14:textId="77777777" w:rsidR="0069140A" w:rsidRPr="00EC4357" w:rsidRDefault="0069140A" w:rsidP="00691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A582F" w14:textId="258B94C2" w:rsidR="0069140A" w:rsidRPr="00EC4357" w:rsidRDefault="0069140A" w:rsidP="006914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4357">
        <w:rPr>
          <w:rFonts w:ascii="Arial" w:hAnsi="Arial" w:cs="Arial"/>
          <w:sz w:val="24"/>
          <w:szCs w:val="24"/>
        </w:rPr>
        <w:t xml:space="preserve">SB 808 could directly result in my charter school being arbitrarily closed with no </w:t>
      </w:r>
      <w:r w:rsidR="00D03C93" w:rsidRPr="00EC4357">
        <w:rPr>
          <w:rFonts w:ascii="Arial" w:hAnsi="Arial" w:cs="Arial"/>
          <w:sz w:val="24"/>
          <w:szCs w:val="24"/>
        </w:rPr>
        <w:t xml:space="preserve">ability for </w:t>
      </w:r>
      <w:r w:rsidR="00D57E57" w:rsidRPr="00EC4357">
        <w:rPr>
          <w:rFonts w:ascii="Arial" w:hAnsi="Arial" w:cs="Arial"/>
          <w:sz w:val="24"/>
          <w:szCs w:val="24"/>
        </w:rPr>
        <w:t>my school to see</w:t>
      </w:r>
      <w:r w:rsidR="007C6045">
        <w:rPr>
          <w:rFonts w:ascii="Arial" w:hAnsi="Arial" w:cs="Arial"/>
          <w:sz w:val="24"/>
          <w:szCs w:val="24"/>
        </w:rPr>
        <w:t>k</w:t>
      </w:r>
      <w:r w:rsidR="00D57E57" w:rsidRPr="00EC4357">
        <w:rPr>
          <w:rFonts w:ascii="Arial" w:hAnsi="Arial" w:cs="Arial"/>
          <w:sz w:val="24"/>
          <w:szCs w:val="24"/>
        </w:rPr>
        <w:t xml:space="preserve"> </w:t>
      </w:r>
      <w:r w:rsidRPr="00EC4357">
        <w:rPr>
          <w:rFonts w:ascii="Arial" w:hAnsi="Arial" w:cs="Arial"/>
          <w:sz w:val="24"/>
          <w:szCs w:val="24"/>
        </w:rPr>
        <w:t>recourse.</w:t>
      </w:r>
      <w:r w:rsidR="00D03C93" w:rsidRPr="00EC4357">
        <w:rPr>
          <w:rFonts w:ascii="Arial" w:hAnsi="Arial" w:cs="Arial"/>
          <w:sz w:val="24"/>
          <w:szCs w:val="24"/>
        </w:rPr>
        <w:t xml:space="preserve"> </w:t>
      </w:r>
    </w:p>
    <w:p w14:paraId="0745CB3C" w14:textId="77777777" w:rsidR="0069140A" w:rsidRPr="00EC4357" w:rsidRDefault="0069140A" w:rsidP="00691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742467" w14:textId="4445E592" w:rsidR="00335F28" w:rsidRDefault="0069140A" w:rsidP="006914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4357">
        <w:rPr>
          <w:rFonts w:ascii="Arial" w:hAnsi="Arial" w:cs="Arial"/>
          <w:sz w:val="24"/>
          <w:szCs w:val="24"/>
        </w:rPr>
        <w:t>Please oppose SB 808.</w:t>
      </w:r>
    </w:p>
    <w:p w14:paraId="4884DA1F" w14:textId="2BB0A710" w:rsidR="00D16E16" w:rsidRDefault="00D16E16" w:rsidP="00691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05D573" w14:textId="71BEC7DF" w:rsidR="00D16E16" w:rsidRDefault="00D16E16" w:rsidP="006914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Sincerely, </w:t>
      </w:r>
    </w:p>
    <w:p w14:paraId="3F06A79A" w14:textId="7D58A6DE" w:rsidR="00D16E16" w:rsidRDefault="00D16E16" w:rsidP="00691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069061" w14:textId="0FDDAB4A" w:rsidR="00D16E16" w:rsidRDefault="00D16E16" w:rsidP="00691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00E563" w14:textId="52EFB522" w:rsidR="00D16E16" w:rsidRDefault="00D16E16" w:rsidP="006914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5104CA0B" w14:textId="1D54C809" w:rsidR="00D16E16" w:rsidRDefault="00D16E16" w:rsidP="006914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</w:t>
      </w:r>
    </w:p>
    <w:p w14:paraId="588ACD78" w14:textId="12308092" w:rsidR="00D16E16" w:rsidRDefault="00D16E16" w:rsidP="006914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</w:t>
      </w:r>
    </w:p>
    <w:p w14:paraId="69C118A2" w14:textId="2FDAF683" w:rsidR="00D16E16" w:rsidRDefault="00D16E16" w:rsidP="00691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FDC7F" w14:textId="0D2AFD55" w:rsidR="00D16E16" w:rsidRDefault="00D16E16" w:rsidP="00691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456FD5" w14:textId="7D7BADDE" w:rsidR="00D16E16" w:rsidRPr="00EC4357" w:rsidRDefault="00D16E16" w:rsidP="006914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cc:  </w:t>
      </w:r>
      <w:r w:rsidR="00F40237">
        <w:rPr>
          <w:rFonts w:ascii="Arial" w:hAnsi="Arial" w:cs="Arial"/>
          <w:sz w:val="24"/>
          <w:szCs w:val="24"/>
        </w:rPr>
        <w:t>Members, Senate Education Committee</w:t>
      </w:r>
    </w:p>
    <w:sectPr w:rsidR="00D16E16" w:rsidRPr="00EC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798B" w14:textId="77777777" w:rsidR="00DF22F0" w:rsidRDefault="00DF22F0" w:rsidP="007C6045">
      <w:pPr>
        <w:spacing w:after="0" w:line="240" w:lineRule="auto"/>
      </w:pPr>
      <w:r>
        <w:separator/>
      </w:r>
    </w:p>
  </w:endnote>
  <w:endnote w:type="continuationSeparator" w:id="0">
    <w:p w14:paraId="7723AEB3" w14:textId="77777777" w:rsidR="00DF22F0" w:rsidRDefault="00DF22F0" w:rsidP="007C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6BE40" w14:textId="77777777" w:rsidR="00DF22F0" w:rsidRDefault="00DF22F0" w:rsidP="007C6045">
      <w:pPr>
        <w:spacing w:after="0" w:line="240" w:lineRule="auto"/>
      </w:pPr>
      <w:r>
        <w:separator/>
      </w:r>
    </w:p>
  </w:footnote>
  <w:footnote w:type="continuationSeparator" w:id="0">
    <w:p w14:paraId="7D00A04D" w14:textId="77777777" w:rsidR="00DF22F0" w:rsidRDefault="00DF22F0" w:rsidP="007C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021A"/>
    <w:multiLevelType w:val="hybridMultilevel"/>
    <w:tmpl w:val="B2F0498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57174E46"/>
    <w:multiLevelType w:val="hybridMultilevel"/>
    <w:tmpl w:val="4E62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45"/>
    <w:rsid w:val="000C7818"/>
    <w:rsid w:val="00132BD5"/>
    <w:rsid w:val="001B1F6D"/>
    <w:rsid w:val="001D2F23"/>
    <w:rsid w:val="001E052A"/>
    <w:rsid w:val="00241C04"/>
    <w:rsid w:val="003247EC"/>
    <w:rsid w:val="00335F28"/>
    <w:rsid w:val="003B0AA7"/>
    <w:rsid w:val="00475C01"/>
    <w:rsid w:val="00477029"/>
    <w:rsid w:val="004855BC"/>
    <w:rsid w:val="004D5997"/>
    <w:rsid w:val="00602F32"/>
    <w:rsid w:val="00632116"/>
    <w:rsid w:val="006662F4"/>
    <w:rsid w:val="0069140A"/>
    <w:rsid w:val="007B4A68"/>
    <w:rsid w:val="007C6045"/>
    <w:rsid w:val="007D1893"/>
    <w:rsid w:val="007F239F"/>
    <w:rsid w:val="00803525"/>
    <w:rsid w:val="00985145"/>
    <w:rsid w:val="009D088F"/>
    <w:rsid w:val="009E62C8"/>
    <w:rsid w:val="00A335CB"/>
    <w:rsid w:val="00A716C6"/>
    <w:rsid w:val="00AC4402"/>
    <w:rsid w:val="00C34827"/>
    <w:rsid w:val="00C64D49"/>
    <w:rsid w:val="00CE0E8F"/>
    <w:rsid w:val="00CE10A5"/>
    <w:rsid w:val="00CF55CE"/>
    <w:rsid w:val="00D03C93"/>
    <w:rsid w:val="00D16E16"/>
    <w:rsid w:val="00D57E57"/>
    <w:rsid w:val="00D74904"/>
    <w:rsid w:val="00DA23F6"/>
    <w:rsid w:val="00DB144D"/>
    <w:rsid w:val="00DF22F0"/>
    <w:rsid w:val="00DF5CF7"/>
    <w:rsid w:val="00E13488"/>
    <w:rsid w:val="00E73E45"/>
    <w:rsid w:val="00EA5DE4"/>
    <w:rsid w:val="00EC4357"/>
    <w:rsid w:val="00EF45B2"/>
    <w:rsid w:val="00F40237"/>
    <w:rsid w:val="00F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44A8"/>
  <w15:chartTrackingRefBased/>
  <w15:docId w15:val="{E2C769F5-516B-4512-B9A0-77061EEC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1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1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0E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E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E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E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E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4A6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35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C435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C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045"/>
  </w:style>
  <w:style w:type="paragraph" w:styleId="Footer">
    <w:name w:val="footer"/>
    <w:basedOn w:val="Normal"/>
    <w:link w:val="FooterChar"/>
    <w:uiPriority w:val="99"/>
    <w:unhideWhenUsed/>
    <w:rsid w:val="007C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045"/>
  </w:style>
  <w:style w:type="character" w:styleId="Strong">
    <w:name w:val="Strong"/>
    <w:basedOn w:val="DefaultParagraphFont"/>
    <w:uiPriority w:val="22"/>
    <w:qFormat/>
    <w:rsid w:val="00CE1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Charter Schools Association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Eades</dc:creator>
  <cp:keywords/>
  <dc:description/>
  <cp:lastModifiedBy>Carson Eades</cp:lastModifiedBy>
  <cp:revision>2</cp:revision>
  <cp:lastPrinted>2017-03-13T21:02:00Z</cp:lastPrinted>
  <dcterms:created xsi:type="dcterms:W3CDTF">2017-12-14T21:22:00Z</dcterms:created>
  <dcterms:modified xsi:type="dcterms:W3CDTF">2017-12-14T21:22:00Z</dcterms:modified>
</cp:coreProperties>
</file>